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71C" w:rsidRPr="0054271C" w:rsidRDefault="0054271C" w:rsidP="005427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54271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Извещение о проведении электронного аукциона</w:t>
      </w:r>
    </w:p>
    <w:p w:rsidR="0054271C" w:rsidRDefault="0054271C" w:rsidP="005427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4271C">
        <w:rPr>
          <w:rFonts w:ascii="Times New Roman" w:eastAsia="Times New Roman" w:hAnsi="Times New Roman" w:cs="Times New Roman"/>
          <w:color w:val="000000"/>
          <w:sz w:val="20"/>
          <w:szCs w:val="20"/>
        </w:rPr>
        <w:t>для закупки №0132300034123000020</w:t>
      </w:r>
    </w:p>
    <w:p w:rsidR="0054271C" w:rsidRPr="0054271C" w:rsidRDefault="0054271C" w:rsidP="005427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4"/>
        <w:tblW w:w="0" w:type="auto"/>
        <w:tblLook w:val="04A0"/>
      </w:tblPr>
      <w:tblGrid>
        <w:gridCol w:w="4973"/>
        <w:gridCol w:w="5164"/>
      </w:tblGrid>
      <w:tr w:rsidR="0054271C" w:rsidRPr="0054271C" w:rsidTr="0054271C">
        <w:tc>
          <w:tcPr>
            <w:tcW w:w="8008" w:type="dxa"/>
            <w:hideMark/>
          </w:tcPr>
          <w:p w:rsidR="0054271C" w:rsidRPr="0054271C" w:rsidRDefault="0054271C" w:rsidP="005427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27" w:type="dxa"/>
            <w:hideMark/>
          </w:tcPr>
          <w:p w:rsidR="0054271C" w:rsidRPr="0054271C" w:rsidRDefault="0054271C" w:rsidP="005427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информация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извещения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0132300034123000020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объекта закупки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Поставка дров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Электронный аукцион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ЭТП </w:t>
            </w:r>
            <w:proofErr w:type="spellStart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Газпромбанк</w:t>
            </w:r>
            <w:proofErr w:type="spellEnd"/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https://etpgpb.ru/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Размещение осуществляет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Уполномоченный орган</w:t>
            </w: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Контактная информация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Организация, осуществляющая размещение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АДМИНИСТРАЦИЯ ГОРОДСКОГО ОКРУГА НАВАШИНСКИЙ НИЖЕГОРОДСКОЙ ОБЛАСТИ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Почтовый адрес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</w:t>
            </w:r>
            <w:proofErr w:type="spellEnd"/>
            <w:proofErr w:type="gramEnd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Навашино г, ПЛОЩАДЬ ЛЕНИНА, ДОМ 7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 нахождения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</w:t>
            </w:r>
            <w:proofErr w:type="spellEnd"/>
            <w:proofErr w:type="gramEnd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Навашино г, ПЛОЩАДЬ ЛЕНИНА, ДОМ 7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Ответственное должностное лицо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Храмова</w:t>
            </w:r>
            <w:proofErr w:type="spellEnd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Н. А.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электронной почты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kontraktnav@yandex.ru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контактного телефона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(83175) 56104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Факс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+8 (83175) 56056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отсутствует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Информация о процедуре закупки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и время окончания срока подачи заявок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10.03.2023 08:00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10.03.2023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14.03.2023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Условия контрактов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198828.00 Российский рубль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Идентификационный код закупки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233522303464452230100100400010220244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Требования заказчиков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198828.00 Российский рубль</w:t>
            </w:r>
          </w:p>
        </w:tc>
      </w:tr>
      <w:tr w:rsidR="0054271C" w:rsidRPr="0054271C" w:rsidTr="0054271C">
        <w:tc>
          <w:tcPr>
            <w:tcW w:w="0" w:type="auto"/>
            <w:gridSpan w:val="2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Информация о сроках исполнения контракта и источниках финансирования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исполнения контракта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календарных дней </w:t>
            </w:r>
            <w:proofErr w:type="gramStart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даты заключения</w:t>
            </w:r>
            <w:proofErr w:type="gramEnd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контракта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 исполнения контракта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рабочих дней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за счет бюджетных средств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бюджета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городского округа Навашинский Нижегородской области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бюджета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территории муниципального образования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Финансовое обеспечение закупки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271C" w:rsidRPr="0054271C" w:rsidTr="0054271C">
        <w:tc>
          <w:tcPr>
            <w:tcW w:w="0" w:type="auto"/>
            <w:gridSpan w:val="2"/>
            <w:hideMark/>
          </w:tcPr>
          <w:tbl>
            <w:tblPr>
              <w:tblW w:w="1973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198"/>
              <w:gridCol w:w="3886"/>
              <w:gridCol w:w="3886"/>
              <w:gridCol w:w="3886"/>
              <w:gridCol w:w="5879"/>
            </w:tblGrid>
            <w:tr w:rsidR="0054271C" w:rsidRPr="0054271C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4271C" w:rsidRPr="0054271C" w:rsidRDefault="0054271C" w:rsidP="005427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42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Всего: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4271C" w:rsidRPr="0054271C" w:rsidRDefault="0054271C" w:rsidP="005427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42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Оплата за 2023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4271C" w:rsidRPr="0054271C" w:rsidRDefault="0054271C" w:rsidP="005427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42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Оплата за 2024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4271C" w:rsidRPr="0054271C" w:rsidRDefault="0054271C" w:rsidP="005427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42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Оплата за 2025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4271C" w:rsidRPr="0054271C" w:rsidRDefault="0054271C" w:rsidP="005427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42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Сумма на последующие годы</w:t>
                  </w:r>
                </w:p>
              </w:tc>
            </w:tr>
            <w:tr w:rsidR="0054271C" w:rsidRPr="0054271C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4271C" w:rsidRPr="0054271C" w:rsidRDefault="0054271C" w:rsidP="005427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42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198828.00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4271C" w:rsidRPr="0054271C" w:rsidRDefault="0054271C" w:rsidP="005427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42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198828.00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4271C" w:rsidRPr="0054271C" w:rsidRDefault="0054271C" w:rsidP="005427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42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4271C" w:rsidRPr="0054271C" w:rsidRDefault="0054271C" w:rsidP="005427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42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4271C" w:rsidRPr="0054271C" w:rsidRDefault="0054271C" w:rsidP="005427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42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54271C" w:rsidRPr="0054271C" w:rsidRDefault="0054271C" w:rsidP="005427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Этапы исполнения контракта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271C" w:rsidRPr="0054271C" w:rsidTr="0054271C">
        <w:tc>
          <w:tcPr>
            <w:tcW w:w="0" w:type="auto"/>
            <w:gridSpan w:val="2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Контракт не разделен на этапы исполнения контракта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Финансирование за счет бюджетных средств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271C" w:rsidRPr="0054271C" w:rsidTr="0054271C">
        <w:tc>
          <w:tcPr>
            <w:tcW w:w="0" w:type="auto"/>
            <w:gridSpan w:val="2"/>
            <w:hideMark/>
          </w:tcPr>
          <w:tbl>
            <w:tblPr>
              <w:tblStyle w:val="a4"/>
              <w:tblW w:w="19735" w:type="dxa"/>
              <w:tblLook w:val="04A0"/>
            </w:tblPr>
            <w:tblGrid>
              <w:gridCol w:w="7720"/>
              <w:gridCol w:w="3003"/>
              <w:gridCol w:w="3004"/>
              <w:gridCol w:w="3004"/>
              <w:gridCol w:w="3004"/>
            </w:tblGrid>
            <w:tr w:rsidR="0054271C" w:rsidRPr="0054271C" w:rsidTr="0054271C">
              <w:tc>
                <w:tcPr>
                  <w:tcW w:w="7721" w:type="dxa"/>
                  <w:vMerge w:val="restart"/>
                  <w:hideMark/>
                </w:tcPr>
                <w:p w:rsidR="0054271C" w:rsidRPr="0054271C" w:rsidRDefault="0054271C" w:rsidP="0054271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54271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hideMark/>
                </w:tcPr>
                <w:p w:rsidR="0054271C" w:rsidRPr="0054271C" w:rsidRDefault="0054271C" w:rsidP="0054271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54271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Сумма контракта (в валюте контракта)</w:t>
                  </w:r>
                </w:p>
              </w:tc>
            </w:tr>
            <w:tr w:rsidR="0054271C" w:rsidRPr="0054271C" w:rsidTr="0054271C">
              <w:tc>
                <w:tcPr>
                  <w:tcW w:w="0" w:type="auto"/>
                  <w:vMerge/>
                  <w:hideMark/>
                </w:tcPr>
                <w:p w:rsidR="0054271C" w:rsidRPr="0054271C" w:rsidRDefault="0054271C" w:rsidP="0054271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4271C" w:rsidRPr="0054271C" w:rsidRDefault="0054271C" w:rsidP="0054271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54271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2023 год</w:t>
                  </w:r>
                </w:p>
              </w:tc>
              <w:tc>
                <w:tcPr>
                  <w:tcW w:w="0" w:type="auto"/>
                  <w:hideMark/>
                </w:tcPr>
                <w:p w:rsidR="0054271C" w:rsidRPr="0054271C" w:rsidRDefault="0054271C" w:rsidP="0054271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54271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2024 год</w:t>
                  </w:r>
                </w:p>
              </w:tc>
              <w:tc>
                <w:tcPr>
                  <w:tcW w:w="0" w:type="auto"/>
                  <w:hideMark/>
                </w:tcPr>
                <w:p w:rsidR="0054271C" w:rsidRPr="0054271C" w:rsidRDefault="0054271C" w:rsidP="0054271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54271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2025 год</w:t>
                  </w:r>
                </w:p>
              </w:tc>
              <w:tc>
                <w:tcPr>
                  <w:tcW w:w="0" w:type="auto"/>
                  <w:hideMark/>
                </w:tcPr>
                <w:p w:rsidR="0054271C" w:rsidRPr="0054271C" w:rsidRDefault="0054271C" w:rsidP="0054271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54271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2026 год</w:t>
                  </w:r>
                </w:p>
              </w:tc>
            </w:tr>
            <w:tr w:rsidR="0054271C" w:rsidRPr="0054271C" w:rsidTr="0054271C">
              <w:tc>
                <w:tcPr>
                  <w:tcW w:w="0" w:type="auto"/>
                  <w:hideMark/>
                </w:tcPr>
                <w:p w:rsidR="0054271C" w:rsidRPr="0054271C" w:rsidRDefault="0054271C" w:rsidP="0054271C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42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13003100910100590244</w:t>
                  </w:r>
                </w:p>
              </w:tc>
              <w:tc>
                <w:tcPr>
                  <w:tcW w:w="0" w:type="auto"/>
                  <w:hideMark/>
                </w:tcPr>
                <w:p w:rsidR="0054271C" w:rsidRPr="0054271C" w:rsidRDefault="0054271C" w:rsidP="0054271C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42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198828.00</w:t>
                  </w:r>
                </w:p>
              </w:tc>
              <w:tc>
                <w:tcPr>
                  <w:tcW w:w="0" w:type="auto"/>
                  <w:hideMark/>
                </w:tcPr>
                <w:p w:rsidR="0054271C" w:rsidRPr="0054271C" w:rsidRDefault="0054271C" w:rsidP="0054271C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42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hideMark/>
                </w:tcPr>
                <w:p w:rsidR="0054271C" w:rsidRPr="0054271C" w:rsidRDefault="0054271C" w:rsidP="0054271C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42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hideMark/>
                </w:tcPr>
                <w:p w:rsidR="0054271C" w:rsidRPr="0054271C" w:rsidRDefault="0054271C" w:rsidP="0054271C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42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  <w:tr w:rsidR="0054271C" w:rsidRPr="0054271C" w:rsidTr="0054271C">
              <w:tc>
                <w:tcPr>
                  <w:tcW w:w="0" w:type="auto"/>
                  <w:hideMark/>
                </w:tcPr>
                <w:p w:rsidR="0054271C" w:rsidRPr="0054271C" w:rsidRDefault="0054271C" w:rsidP="0054271C">
                  <w:pPr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42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0" w:type="auto"/>
                  <w:hideMark/>
                </w:tcPr>
                <w:p w:rsidR="0054271C" w:rsidRPr="0054271C" w:rsidRDefault="0054271C" w:rsidP="0054271C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42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198828.00</w:t>
                  </w:r>
                </w:p>
              </w:tc>
              <w:tc>
                <w:tcPr>
                  <w:tcW w:w="0" w:type="auto"/>
                  <w:hideMark/>
                </w:tcPr>
                <w:p w:rsidR="0054271C" w:rsidRPr="0054271C" w:rsidRDefault="0054271C" w:rsidP="0054271C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42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hideMark/>
                </w:tcPr>
                <w:p w:rsidR="0054271C" w:rsidRPr="0054271C" w:rsidRDefault="0054271C" w:rsidP="0054271C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42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hideMark/>
                </w:tcPr>
                <w:p w:rsidR="0054271C" w:rsidRPr="0054271C" w:rsidRDefault="0054271C" w:rsidP="0054271C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42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54271C" w:rsidRPr="0054271C" w:rsidRDefault="0054271C" w:rsidP="005427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• Российская Федерация, Нижегородская </w:t>
            </w:r>
            <w:proofErr w:type="spellStart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</w:t>
            </w:r>
            <w:proofErr w:type="spellEnd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г.о. Навашинский, </w:t>
            </w:r>
            <w:proofErr w:type="spellStart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Start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.С</w:t>
            </w:r>
            <w:proofErr w:type="gramEnd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тепурино</w:t>
            </w:r>
            <w:proofErr w:type="spellEnd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ул.Трудовая, д.24 – 37 куб.м. • Российская Федерация, Нижегородская </w:t>
            </w:r>
            <w:proofErr w:type="spellStart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</w:t>
            </w:r>
            <w:proofErr w:type="spellEnd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г.о. Навашинский, </w:t>
            </w:r>
            <w:proofErr w:type="spellStart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д.Валтово</w:t>
            </w:r>
            <w:proofErr w:type="spellEnd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ул.Комсомольская, д.54 – 45 куб.м. • Российская Федерация, Нижегородская </w:t>
            </w:r>
            <w:proofErr w:type="spellStart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</w:t>
            </w:r>
            <w:proofErr w:type="spellEnd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г.о. Навашинский, </w:t>
            </w:r>
            <w:proofErr w:type="spellStart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д.Салавирь</w:t>
            </w:r>
            <w:proofErr w:type="spellEnd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ул.Школьная, д.1- 7 куб.м. • Российская Федерация, Нижегородская </w:t>
            </w:r>
            <w:proofErr w:type="spellStart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</w:t>
            </w:r>
            <w:proofErr w:type="spellEnd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г.о. Навашинский, </w:t>
            </w:r>
            <w:proofErr w:type="spellStart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с.Поздняково</w:t>
            </w:r>
            <w:proofErr w:type="spellEnd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пер.Школьный, д.3 – 37 куб.</w:t>
            </w:r>
            <w:proofErr w:type="gramStart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proofErr w:type="gramEnd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заявки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заявок не требуется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исполнения контракта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Требуется обеспечение исполнения контракта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обеспечения исполнения контракта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5.00%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п. 14.1 раздела II извещения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Платежные реквизиты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расчётного счёта" 03232643227300003200</w:t>
            </w:r>
          </w:p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лицевого счёта" 05323D11560</w:t>
            </w:r>
          </w:p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"БИК" 012202102</w:t>
            </w:r>
          </w:p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Нижний Новгород</w:t>
            </w:r>
          </w:p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корреспондентского счета" 40102810745370000024</w:t>
            </w:r>
          </w:p>
        </w:tc>
      </w:tr>
      <w:tr w:rsidR="0054271C" w:rsidRPr="0054271C" w:rsidTr="0054271C">
        <w:tc>
          <w:tcPr>
            <w:tcW w:w="0" w:type="auto"/>
            <w:gridSpan w:val="2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Требования к гарантии качества товара, работы, услуги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 требованиях к гарантийному обслуживанию товара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случае необходимости замены некачественного товара в пределах гарантийного срока Поставщик обязуется производить замену некачественного товара на качественный аналогичный товар. Товар должен соответствовать ГОСТ 3243-88. Год спила деревьев и распиловки дров – не ранее 2022 года.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гарантии производителя товара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Срок предоставления гарантии качества поставщика на товар должен составлять не менее 12 месяцев </w:t>
            </w:r>
            <w:proofErr w:type="gramStart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даты поставки</w:t>
            </w:r>
            <w:proofErr w:type="gramEnd"/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гарантийных обязательств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4271C" w:rsidRPr="0054271C" w:rsidTr="0054271C">
        <w:tc>
          <w:tcPr>
            <w:tcW w:w="0" w:type="auto"/>
            <w:gridSpan w:val="2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Информация о банковском и (или) казначейском сопровождении контракта</w:t>
            </w:r>
          </w:p>
        </w:tc>
      </w:tr>
      <w:tr w:rsidR="0054271C" w:rsidRPr="0054271C" w:rsidTr="0054271C">
        <w:tc>
          <w:tcPr>
            <w:tcW w:w="0" w:type="auto"/>
            <w:gridSpan w:val="2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Банковское или казначейское сопровождение контракта не требуется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отсутствует</w:t>
            </w:r>
          </w:p>
        </w:tc>
      </w:tr>
      <w:tr w:rsidR="0054271C" w:rsidRPr="0054271C" w:rsidTr="0054271C">
        <w:tc>
          <w:tcPr>
            <w:tcW w:w="0" w:type="auto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 закупки</w:t>
            </w:r>
          </w:p>
        </w:tc>
        <w:tc>
          <w:tcPr>
            <w:tcW w:w="0" w:type="auto"/>
            <w:hideMark/>
          </w:tcPr>
          <w:p w:rsidR="0054271C" w:rsidRPr="0054271C" w:rsidRDefault="0054271C" w:rsidP="0054271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271C" w:rsidRPr="0054271C" w:rsidTr="0054271C">
        <w:tc>
          <w:tcPr>
            <w:tcW w:w="0" w:type="auto"/>
            <w:gridSpan w:val="2"/>
            <w:hideMark/>
          </w:tcPr>
          <w:p w:rsidR="0054271C" w:rsidRPr="0054271C" w:rsidRDefault="0054271C" w:rsidP="0054271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Российский рубль</w:t>
            </w:r>
          </w:p>
        </w:tc>
      </w:tr>
    </w:tbl>
    <w:p w:rsidR="0054271C" w:rsidRPr="0054271C" w:rsidRDefault="0054271C" w:rsidP="0054271C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</w:rPr>
      </w:pPr>
    </w:p>
    <w:tbl>
      <w:tblPr>
        <w:tblW w:w="2014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46"/>
        <w:gridCol w:w="5098"/>
      </w:tblGrid>
      <w:tr w:rsidR="0054271C" w:rsidRPr="0054271C" w:rsidTr="0054271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Тип объекта закупки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</w:t>
            </w:r>
          </w:p>
        </w:tc>
      </w:tr>
    </w:tbl>
    <w:p w:rsidR="0054271C" w:rsidRPr="0054271C" w:rsidRDefault="0054271C" w:rsidP="0054271C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90"/>
        <w:gridCol w:w="935"/>
        <w:gridCol w:w="1183"/>
        <w:gridCol w:w="1183"/>
        <w:gridCol w:w="1183"/>
        <w:gridCol w:w="34"/>
        <w:gridCol w:w="743"/>
        <w:gridCol w:w="1327"/>
        <w:gridCol w:w="874"/>
        <w:gridCol w:w="677"/>
        <w:gridCol w:w="842"/>
      </w:tblGrid>
      <w:tr w:rsidR="0054271C" w:rsidRPr="0054271C" w:rsidTr="0054271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товара, работы, услуги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позиции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Характеристики товара, работы, услуги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Заказчик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Количеств</w:t>
            </w:r>
            <w:proofErr w:type="gramStart"/>
            <w:r w:rsidRPr="0054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о(</w:t>
            </w:r>
            <w:proofErr w:type="gramEnd"/>
            <w:r w:rsidRPr="0054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объем работы, услуги)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Цена за единицу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Стоимость позиции</w:t>
            </w:r>
          </w:p>
        </w:tc>
      </w:tr>
      <w:tr w:rsidR="0054271C" w:rsidRPr="0054271C" w:rsidTr="0054271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Значение характеристики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Единица измерения характеристики</w:t>
            </w:r>
          </w:p>
        </w:tc>
        <w:tc>
          <w:tcPr>
            <w:tcW w:w="0" w:type="auto"/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271C" w:rsidRPr="0054271C" w:rsidTr="0054271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Дрова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02.20.14.130-00000001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Кубический метр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1578.00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198828.00</w:t>
            </w:r>
          </w:p>
        </w:tc>
      </w:tr>
      <w:tr w:rsidR="0054271C" w:rsidRPr="0054271C" w:rsidTr="0054271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Длина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≥ 333 и &lt; 500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Миллиметр</w:t>
            </w:r>
          </w:p>
        </w:tc>
        <w:tc>
          <w:tcPr>
            <w:tcW w:w="0" w:type="auto"/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4271C" w:rsidRPr="0054271C" w:rsidTr="0054271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Дрова расколотые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4271C" w:rsidRPr="0054271C" w:rsidTr="0054271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Порода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Лиственница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4271C" w:rsidRPr="0054271C" w:rsidTr="0054271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Сосна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4271C" w:rsidRPr="0054271C" w:rsidTr="0054271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Береза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4271C" w:rsidRPr="0054271C" w:rsidTr="0054271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27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Смешанные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271C" w:rsidRPr="0054271C" w:rsidRDefault="0054271C" w:rsidP="00542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54271C" w:rsidRPr="0054271C" w:rsidRDefault="0054271C" w:rsidP="005427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4271C">
        <w:rPr>
          <w:rFonts w:ascii="Times New Roman" w:eastAsia="Times New Roman" w:hAnsi="Times New Roman" w:cs="Times New Roman"/>
          <w:color w:val="000000"/>
          <w:sz w:val="20"/>
          <w:szCs w:val="20"/>
        </w:rPr>
        <w:t>Итого: 198828.00 Российский рубль</w:t>
      </w:r>
    </w:p>
    <w:p w:rsidR="0054271C" w:rsidRPr="0054271C" w:rsidRDefault="0054271C" w:rsidP="005427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4271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Преимущества и требования к участникам</w:t>
      </w:r>
    </w:p>
    <w:p w:rsidR="0054271C" w:rsidRPr="0054271C" w:rsidRDefault="0054271C" w:rsidP="005427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4271C">
        <w:rPr>
          <w:rFonts w:ascii="Times New Roman" w:eastAsia="Times New Roman" w:hAnsi="Times New Roman" w:cs="Times New Roman"/>
          <w:color w:val="000000"/>
          <w:sz w:val="20"/>
          <w:szCs w:val="20"/>
        </w:rPr>
        <w:t>Преимущества</w:t>
      </w:r>
    </w:p>
    <w:p w:rsidR="0054271C" w:rsidRPr="0054271C" w:rsidRDefault="0054271C" w:rsidP="005427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4271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Преимущество в соответствии с </w:t>
      </w:r>
      <w:proofErr w:type="gramStart"/>
      <w:r w:rsidRPr="0054271C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proofErr w:type="gramEnd"/>
      <w:r w:rsidRPr="0054271C">
        <w:rPr>
          <w:rFonts w:ascii="Times New Roman" w:eastAsia="Times New Roman" w:hAnsi="Times New Roman" w:cs="Times New Roman"/>
          <w:color w:val="000000"/>
          <w:sz w:val="20"/>
          <w:szCs w:val="20"/>
        </w:rPr>
        <w:t>. 3 ст. 30 Закона № 44-ФЗ</w:t>
      </w:r>
    </w:p>
    <w:p w:rsidR="0054271C" w:rsidRPr="0054271C" w:rsidRDefault="0054271C" w:rsidP="005427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4271C">
        <w:rPr>
          <w:rFonts w:ascii="Times New Roman" w:eastAsia="Times New Roman" w:hAnsi="Times New Roman" w:cs="Times New Roman"/>
          <w:color w:val="000000"/>
          <w:sz w:val="20"/>
          <w:szCs w:val="20"/>
        </w:rPr>
        <w:t>Требования к участникам</w:t>
      </w:r>
    </w:p>
    <w:p w:rsidR="0054271C" w:rsidRPr="0054271C" w:rsidRDefault="0054271C" w:rsidP="005427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4271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 Единые требования к участникам закупок в соответствии с </w:t>
      </w:r>
      <w:proofErr w:type="gramStart"/>
      <w:r w:rsidRPr="0054271C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proofErr w:type="gramEnd"/>
      <w:r w:rsidRPr="0054271C">
        <w:rPr>
          <w:rFonts w:ascii="Times New Roman" w:eastAsia="Times New Roman" w:hAnsi="Times New Roman" w:cs="Times New Roman"/>
          <w:color w:val="000000"/>
          <w:sz w:val="20"/>
          <w:szCs w:val="20"/>
        </w:rPr>
        <w:t>. 1 ст. 31 Закона № 44-ФЗ</w:t>
      </w:r>
    </w:p>
    <w:p w:rsidR="0054271C" w:rsidRPr="0054271C" w:rsidRDefault="0054271C" w:rsidP="005427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4271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 Требования к участникам закупок в соответствии с </w:t>
      </w:r>
      <w:proofErr w:type="gramStart"/>
      <w:r w:rsidRPr="0054271C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proofErr w:type="gramEnd"/>
      <w:r w:rsidRPr="0054271C">
        <w:rPr>
          <w:rFonts w:ascii="Times New Roman" w:eastAsia="Times New Roman" w:hAnsi="Times New Roman" w:cs="Times New Roman"/>
          <w:color w:val="000000"/>
          <w:sz w:val="20"/>
          <w:szCs w:val="20"/>
        </w:rPr>
        <w:t>. 1.1 ст. 31 Закона № 44-ФЗ</w:t>
      </w:r>
    </w:p>
    <w:p w:rsidR="0054271C" w:rsidRPr="0054271C" w:rsidRDefault="0054271C" w:rsidP="005427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4271C">
        <w:rPr>
          <w:rFonts w:ascii="Times New Roman" w:eastAsia="Times New Roman" w:hAnsi="Times New Roman" w:cs="Times New Roman"/>
          <w:color w:val="000000"/>
          <w:sz w:val="20"/>
          <w:szCs w:val="20"/>
        </w:rPr>
        <w:t>Ограничения</w:t>
      </w:r>
    </w:p>
    <w:p w:rsidR="0054271C" w:rsidRPr="0054271C" w:rsidRDefault="0054271C" w:rsidP="005427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4271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Не </w:t>
      </w:r>
      <w:proofErr w:type="gramStart"/>
      <w:r w:rsidRPr="0054271C">
        <w:rPr>
          <w:rFonts w:ascii="Times New Roman" w:eastAsia="Times New Roman" w:hAnsi="Times New Roman" w:cs="Times New Roman"/>
          <w:color w:val="000000"/>
          <w:sz w:val="20"/>
          <w:szCs w:val="20"/>
        </w:rPr>
        <w:t>установлены</w:t>
      </w:r>
      <w:proofErr w:type="gramEnd"/>
    </w:p>
    <w:p w:rsidR="0054271C" w:rsidRPr="0054271C" w:rsidRDefault="0054271C" w:rsidP="005427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4271C">
        <w:rPr>
          <w:rFonts w:ascii="Times New Roman" w:eastAsia="Times New Roman" w:hAnsi="Times New Roman" w:cs="Times New Roman"/>
          <w:color w:val="000000"/>
          <w:sz w:val="20"/>
          <w:szCs w:val="20"/>
        </w:rPr>
        <w:t>Перечень прикрепленных документов</w:t>
      </w:r>
    </w:p>
    <w:p w:rsidR="0054271C" w:rsidRPr="0054271C" w:rsidRDefault="0054271C" w:rsidP="005427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4271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Обоснование начальной (максимальной) цены контракта</w:t>
      </w:r>
    </w:p>
    <w:p w:rsidR="0054271C" w:rsidRPr="0054271C" w:rsidRDefault="0054271C" w:rsidP="005427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4271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 НМЦК </w:t>
      </w:r>
      <w:proofErr w:type="spellStart"/>
      <w:r w:rsidRPr="0054271C">
        <w:rPr>
          <w:rFonts w:ascii="Times New Roman" w:eastAsia="Times New Roman" w:hAnsi="Times New Roman" w:cs="Times New Roman"/>
          <w:color w:val="000000"/>
          <w:sz w:val="20"/>
          <w:szCs w:val="20"/>
        </w:rPr>
        <w:t>дрова.pdf</w:t>
      </w:r>
      <w:proofErr w:type="spellEnd"/>
    </w:p>
    <w:p w:rsidR="0054271C" w:rsidRPr="0054271C" w:rsidRDefault="0054271C" w:rsidP="005427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4271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Проект контракта</w:t>
      </w:r>
    </w:p>
    <w:p w:rsidR="0054271C" w:rsidRPr="0054271C" w:rsidRDefault="0054271C" w:rsidP="005427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4271C">
        <w:rPr>
          <w:rFonts w:ascii="Times New Roman" w:eastAsia="Times New Roman" w:hAnsi="Times New Roman" w:cs="Times New Roman"/>
          <w:color w:val="000000"/>
          <w:sz w:val="20"/>
          <w:szCs w:val="20"/>
        </w:rPr>
        <w:t>1 Проект контракта.doc</w:t>
      </w:r>
    </w:p>
    <w:p w:rsidR="0054271C" w:rsidRPr="0054271C" w:rsidRDefault="0054271C" w:rsidP="005427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4271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Описание объекта закупки</w:t>
      </w:r>
    </w:p>
    <w:p w:rsidR="0054271C" w:rsidRPr="0054271C" w:rsidRDefault="0054271C" w:rsidP="005427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4271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 ТЕХНИЧЕСКОЕ </w:t>
      </w:r>
      <w:proofErr w:type="spellStart"/>
      <w:r w:rsidRPr="0054271C">
        <w:rPr>
          <w:rFonts w:ascii="Times New Roman" w:eastAsia="Times New Roman" w:hAnsi="Times New Roman" w:cs="Times New Roman"/>
          <w:color w:val="000000"/>
          <w:sz w:val="20"/>
          <w:szCs w:val="20"/>
        </w:rPr>
        <w:t>ЗАДАНИЕ.docx</w:t>
      </w:r>
      <w:proofErr w:type="spellEnd"/>
    </w:p>
    <w:p w:rsidR="0054271C" w:rsidRPr="0054271C" w:rsidRDefault="0054271C" w:rsidP="005427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4271C">
        <w:rPr>
          <w:rFonts w:ascii="Times New Roman" w:eastAsia="Times New Roman" w:hAnsi="Times New Roman" w:cs="Times New Roman"/>
          <w:color w:val="000000"/>
          <w:sz w:val="20"/>
          <w:szCs w:val="20"/>
        </w:rPr>
        <w:t>2 Описание объекта закупки (раздел II извещения).</w:t>
      </w:r>
      <w:proofErr w:type="spellStart"/>
      <w:r w:rsidRPr="0054271C">
        <w:rPr>
          <w:rFonts w:ascii="Times New Roman" w:eastAsia="Times New Roman" w:hAnsi="Times New Roman" w:cs="Times New Roman"/>
          <w:color w:val="000000"/>
          <w:sz w:val="20"/>
          <w:szCs w:val="20"/>
        </w:rPr>
        <w:t>doc</w:t>
      </w:r>
      <w:proofErr w:type="spellEnd"/>
    </w:p>
    <w:p w:rsidR="0054271C" w:rsidRPr="0054271C" w:rsidRDefault="0054271C" w:rsidP="005427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4271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Требования к содержанию, составу заявки на участие в закупке</w:t>
      </w:r>
    </w:p>
    <w:p w:rsidR="0054271C" w:rsidRPr="0054271C" w:rsidRDefault="0054271C" w:rsidP="005427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4271C">
        <w:rPr>
          <w:rFonts w:ascii="Times New Roman" w:eastAsia="Times New Roman" w:hAnsi="Times New Roman" w:cs="Times New Roman"/>
          <w:color w:val="000000"/>
          <w:sz w:val="20"/>
          <w:szCs w:val="20"/>
        </w:rPr>
        <w:t>1 Общие условия закупки (раздел I извещения).</w:t>
      </w:r>
      <w:proofErr w:type="spellStart"/>
      <w:r w:rsidRPr="0054271C">
        <w:rPr>
          <w:rFonts w:ascii="Times New Roman" w:eastAsia="Times New Roman" w:hAnsi="Times New Roman" w:cs="Times New Roman"/>
          <w:color w:val="000000"/>
          <w:sz w:val="20"/>
          <w:szCs w:val="20"/>
        </w:rPr>
        <w:t>docx</w:t>
      </w:r>
      <w:proofErr w:type="spellEnd"/>
    </w:p>
    <w:p w:rsidR="0054271C" w:rsidRPr="0054271C" w:rsidRDefault="0054271C" w:rsidP="005427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4271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Дополнительная информация и документы</w:t>
      </w:r>
    </w:p>
    <w:p w:rsidR="002F6236" w:rsidRPr="0054271C" w:rsidRDefault="0054271C" w:rsidP="0054271C">
      <w:pPr>
        <w:spacing w:after="0"/>
        <w:rPr>
          <w:sz w:val="20"/>
          <w:szCs w:val="20"/>
        </w:rPr>
      </w:pPr>
      <w:r w:rsidRPr="0054271C">
        <w:rPr>
          <w:rFonts w:ascii="Times New Roman" w:eastAsia="Times New Roman" w:hAnsi="Times New Roman" w:cs="Times New Roman"/>
          <w:color w:val="000000"/>
          <w:sz w:val="20"/>
          <w:szCs w:val="20"/>
        </w:rPr>
        <w:t>Документы не прикреплены</w:t>
      </w:r>
    </w:p>
    <w:sectPr w:rsidR="002F6236" w:rsidRPr="0054271C" w:rsidSect="00EC7A5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EC7A51"/>
    <w:rsid w:val="002F6236"/>
    <w:rsid w:val="0054271C"/>
    <w:rsid w:val="00EC7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5427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title">
    <w:name w:val="subtitle"/>
    <w:basedOn w:val="a"/>
    <w:rsid w:val="005427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tion">
    <w:name w:val="caption"/>
    <w:basedOn w:val="a"/>
    <w:rsid w:val="005427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5427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5427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5427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5427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5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954</Words>
  <Characters>5444</Characters>
  <Application>Microsoft Office Word</Application>
  <DocSecurity>0</DocSecurity>
  <Lines>45</Lines>
  <Paragraphs>12</Paragraphs>
  <ScaleCrop>false</ScaleCrop>
  <Company/>
  <LinksUpToDate>false</LinksUpToDate>
  <CharactersWithSpaces>6386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2023-03-16T11:39:00Z</dcterms:created>
  <dcterms:modified xsi:type="dcterms:W3CDTF">2023-03-16T11:55:00Z</dcterms:modified>
</cp:coreProperties>
</file>